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1F" w:rsidRPr="008A7B1F" w:rsidRDefault="008A7B1F" w:rsidP="00DB0267">
      <w:pPr>
        <w:jc w:val="both"/>
        <w:rPr>
          <w:rFonts w:asciiTheme="majorHAnsi" w:hAnsiTheme="majorHAnsi"/>
          <w:b/>
          <w:sz w:val="24"/>
          <w:szCs w:val="24"/>
        </w:rPr>
      </w:pPr>
      <w:r w:rsidRPr="008A7B1F">
        <w:rPr>
          <w:rFonts w:asciiTheme="majorHAnsi" w:hAnsiTheme="majorHAnsi"/>
          <w:b/>
          <w:sz w:val="24"/>
          <w:szCs w:val="24"/>
        </w:rPr>
        <w:t>Hozzájárulás (GDPR 6. cikk (1) bekezdés a) pont) esetén</w:t>
      </w:r>
    </w:p>
    <w:p w:rsidR="00DB0267" w:rsidRDefault="00DB0267" w:rsidP="00DB0267">
      <w:pPr>
        <w:jc w:val="both"/>
        <w:rPr>
          <w:rFonts w:asciiTheme="majorHAnsi" w:hAnsiTheme="majorHAnsi"/>
          <w:sz w:val="24"/>
          <w:szCs w:val="24"/>
        </w:rPr>
      </w:pPr>
      <w:r w:rsidRPr="00DB0267">
        <w:rPr>
          <w:rFonts w:asciiTheme="majorHAnsi" w:hAnsiTheme="majorHAnsi"/>
          <w:sz w:val="24"/>
          <w:szCs w:val="24"/>
        </w:rPr>
        <w:t xml:space="preserve">Alulírott, az alábbi </w:t>
      </w:r>
      <w:proofErr w:type="spellStart"/>
      <w:r w:rsidRPr="00DB0267">
        <w:rPr>
          <w:rFonts w:asciiTheme="majorHAnsi" w:hAnsiTheme="majorHAnsi"/>
          <w:sz w:val="24"/>
          <w:szCs w:val="24"/>
        </w:rPr>
        <w:t>checkbox</w:t>
      </w:r>
      <w:proofErr w:type="spellEnd"/>
      <w:r w:rsidRPr="00DB0267">
        <w:rPr>
          <w:rFonts w:asciiTheme="majorHAnsi" w:hAnsiTheme="majorHAnsi"/>
          <w:sz w:val="24"/>
          <w:szCs w:val="24"/>
        </w:rPr>
        <w:t xml:space="preserve"> pipálásával - az Általános Adatvédelmi Rendelet (GDPR) 6. cikk (1) bekezdés a) pontja, továbbá a 7. cikk rendelkezése alapján - hozzájárulok, hogy az adatkezelő a most megadott személyes adataimat a GDPR, továbbá </w:t>
      </w:r>
      <w:r>
        <w:rPr>
          <w:rFonts w:asciiTheme="majorHAnsi" w:hAnsiTheme="majorHAnsi"/>
          <w:sz w:val="24"/>
          <w:szCs w:val="24"/>
        </w:rPr>
        <w:t xml:space="preserve">a saját </w:t>
      </w:r>
      <w:r w:rsidRPr="00DB0267">
        <w:rPr>
          <w:rFonts w:asciiTheme="majorHAnsi" w:hAnsiTheme="majorHAnsi"/>
          <w:sz w:val="24"/>
          <w:szCs w:val="24"/>
        </w:rPr>
        <w:t>adatkezelési tájékoztató</w:t>
      </w:r>
      <w:r>
        <w:rPr>
          <w:rFonts w:asciiTheme="majorHAnsi" w:hAnsiTheme="majorHAnsi"/>
          <w:sz w:val="24"/>
          <w:szCs w:val="24"/>
        </w:rPr>
        <w:t>jának</w:t>
      </w:r>
      <w:r w:rsidRPr="00DB0267">
        <w:rPr>
          <w:rFonts w:asciiTheme="majorHAnsi" w:hAnsiTheme="majorHAnsi"/>
          <w:sz w:val="24"/>
          <w:szCs w:val="24"/>
        </w:rPr>
        <w:t xml:space="preserve"> feltételei szerint kezelje. </w:t>
      </w:r>
    </w:p>
    <w:p w:rsidR="00DB0267" w:rsidRPr="00DB0267" w:rsidRDefault="00DB0267" w:rsidP="00DB0267">
      <w:pPr>
        <w:jc w:val="both"/>
        <w:rPr>
          <w:rFonts w:asciiTheme="majorHAnsi" w:hAnsiTheme="majorHAnsi"/>
          <w:sz w:val="24"/>
          <w:szCs w:val="24"/>
        </w:rPr>
      </w:pPr>
      <w:r w:rsidRPr="00DB0267">
        <w:rPr>
          <w:rFonts w:asciiTheme="majorHAnsi" w:hAnsiTheme="majorHAnsi"/>
          <w:sz w:val="24"/>
          <w:szCs w:val="24"/>
        </w:rPr>
        <w:t xml:space="preserve">Tudomásul veszem, hogy a GDPR 7. cikk (3) bekezdése szerint a hozzájárulásomat bármikor visszavonhatom, akár egy kattintással. </w:t>
      </w:r>
    </w:p>
    <w:p w:rsidR="00DB0267" w:rsidRDefault="00DB0267" w:rsidP="00DB0267">
      <w:pPr>
        <w:jc w:val="both"/>
        <w:rPr>
          <w:rFonts w:asciiTheme="majorHAnsi" w:hAnsiTheme="majorHAnsi"/>
          <w:sz w:val="24"/>
          <w:szCs w:val="24"/>
        </w:rPr>
      </w:pPr>
    </w:p>
    <w:p w:rsidR="008A7B1F" w:rsidRPr="008A7B1F" w:rsidRDefault="008A7B1F" w:rsidP="00DB0267">
      <w:pPr>
        <w:jc w:val="both"/>
        <w:rPr>
          <w:rFonts w:asciiTheme="majorHAnsi" w:hAnsiTheme="majorHAnsi"/>
          <w:b/>
          <w:sz w:val="24"/>
          <w:szCs w:val="24"/>
        </w:rPr>
      </w:pPr>
      <w:r w:rsidRPr="008A7B1F">
        <w:rPr>
          <w:rFonts w:asciiTheme="majorHAnsi" w:hAnsiTheme="majorHAnsi"/>
          <w:b/>
          <w:sz w:val="24"/>
          <w:szCs w:val="24"/>
        </w:rPr>
        <w:t>Általános tájékoztatás</w:t>
      </w:r>
      <w:r>
        <w:rPr>
          <w:rFonts w:asciiTheme="majorHAnsi" w:hAnsiTheme="majorHAnsi"/>
          <w:b/>
          <w:sz w:val="24"/>
          <w:szCs w:val="24"/>
        </w:rPr>
        <w:t xml:space="preserve"> (egyéb jogcímek)</w:t>
      </w:r>
    </w:p>
    <w:p w:rsidR="008A7B1F" w:rsidRDefault="008A7B1F" w:rsidP="008A7B1F">
      <w:pPr>
        <w:jc w:val="both"/>
        <w:rPr>
          <w:rFonts w:asciiTheme="majorHAnsi" w:hAnsiTheme="majorHAnsi"/>
          <w:sz w:val="24"/>
          <w:szCs w:val="24"/>
        </w:rPr>
      </w:pPr>
      <w:r w:rsidRPr="00DB0267">
        <w:rPr>
          <w:rFonts w:asciiTheme="majorHAnsi" w:hAnsiTheme="majorHAnsi"/>
          <w:sz w:val="24"/>
          <w:szCs w:val="24"/>
        </w:rPr>
        <w:t xml:space="preserve">Alulírott, </w:t>
      </w:r>
      <w:r>
        <w:rPr>
          <w:rFonts w:asciiTheme="majorHAnsi" w:hAnsiTheme="majorHAnsi"/>
          <w:sz w:val="24"/>
          <w:szCs w:val="24"/>
        </w:rPr>
        <w:t xml:space="preserve">az alábbi </w:t>
      </w:r>
      <w:proofErr w:type="spellStart"/>
      <w:r>
        <w:rPr>
          <w:rFonts w:asciiTheme="majorHAnsi" w:hAnsiTheme="majorHAnsi"/>
          <w:sz w:val="24"/>
          <w:szCs w:val="24"/>
        </w:rPr>
        <w:t>checkbox</w:t>
      </w:r>
      <w:proofErr w:type="spellEnd"/>
      <w:r>
        <w:rPr>
          <w:rFonts w:asciiTheme="majorHAnsi" w:hAnsiTheme="majorHAnsi"/>
          <w:sz w:val="24"/>
          <w:szCs w:val="24"/>
        </w:rPr>
        <w:t xml:space="preserve"> pipálásával</w:t>
      </w:r>
      <w:r w:rsidRPr="00DB0267">
        <w:rPr>
          <w:rFonts w:asciiTheme="majorHAnsi" w:hAnsiTheme="majorHAnsi"/>
          <w:sz w:val="24"/>
          <w:szCs w:val="24"/>
        </w:rPr>
        <w:t xml:space="preserve"> az </w:t>
      </w:r>
      <w:r>
        <w:rPr>
          <w:rFonts w:asciiTheme="majorHAnsi" w:hAnsiTheme="majorHAnsi"/>
          <w:sz w:val="24"/>
          <w:szCs w:val="24"/>
        </w:rPr>
        <w:t xml:space="preserve">Adatkezelő GDPR 13. cikk szerinti tájékozatóját elolvastam. </w:t>
      </w:r>
      <w:bookmarkStart w:id="0" w:name="_GoBack"/>
      <w:bookmarkEnd w:id="0"/>
    </w:p>
    <w:p w:rsidR="008A7B1F" w:rsidRPr="00DB0267" w:rsidRDefault="008A7B1F" w:rsidP="00DB0267">
      <w:pPr>
        <w:jc w:val="both"/>
        <w:rPr>
          <w:rFonts w:asciiTheme="majorHAnsi" w:hAnsiTheme="majorHAnsi"/>
          <w:sz w:val="24"/>
          <w:szCs w:val="24"/>
        </w:rPr>
      </w:pPr>
    </w:p>
    <w:sectPr w:rsidR="008A7B1F" w:rsidRPr="00DB0267" w:rsidSect="00A7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0267"/>
    <w:rsid w:val="00037B50"/>
    <w:rsid w:val="0009201C"/>
    <w:rsid w:val="006A52E8"/>
    <w:rsid w:val="008A7B1F"/>
    <w:rsid w:val="00A74799"/>
    <w:rsid w:val="00DB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47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Krausz Miklós</dc:creator>
  <cp:lastModifiedBy>Dr. Krausz Miklós</cp:lastModifiedBy>
  <cp:revision>2</cp:revision>
  <dcterms:created xsi:type="dcterms:W3CDTF">2018-05-03T16:23:00Z</dcterms:created>
  <dcterms:modified xsi:type="dcterms:W3CDTF">2018-05-03T16:23:00Z</dcterms:modified>
</cp:coreProperties>
</file>